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45E0" w14:textId="77777777" w:rsidR="00636F5B" w:rsidRPr="00291340" w:rsidRDefault="00636F5B" w:rsidP="009652AB">
      <w:pPr>
        <w:spacing w:after="120"/>
        <w:rPr>
          <w:b/>
          <w:caps/>
          <w:sz w:val="28"/>
          <w:szCs w:val="28"/>
        </w:rPr>
      </w:pPr>
      <w:r w:rsidRPr="00291340">
        <w:rPr>
          <w:b/>
          <w:caps/>
          <w:sz w:val="28"/>
          <w:szCs w:val="28"/>
        </w:rPr>
        <w:t>Datenschutzerklärung</w:t>
      </w:r>
    </w:p>
    <w:p w14:paraId="14BC36B9" w14:textId="6551B708" w:rsidR="009652AB" w:rsidRPr="009652AB" w:rsidRDefault="009652AB" w:rsidP="009652AB">
      <w:pPr>
        <w:autoSpaceDE w:val="0"/>
        <w:autoSpaceDN w:val="0"/>
        <w:adjustRightInd w:val="0"/>
        <w:spacing w:before="0"/>
        <w:jc w:val="left"/>
        <w:rPr>
          <w:caps/>
          <w:sz w:val="20"/>
          <w:szCs w:val="20"/>
        </w:rPr>
      </w:pPr>
      <w:r w:rsidRPr="009652AB">
        <w:rPr>
          <w:bCs/>
          <w:sz w:val="20"/>
          <w:szCs w:val="20"/>
        </w:rPr>
        <w:t>Datenschutzhinweise im Zusammenhang mit Ihre</w:t>
      </w:r>
      <w:r w:rsidR="000C65FE">
        <w:rPr>
          <w:bCs/>
          <w:sz w:val="20"/>
          <w:szCs w:val="20"/>
        </w:rPr>
        <w:t>r</w:t>
      </w:r>
      <w:r w:rsidRPr="009652AB">
        <w:rPr>
          <w:bCs/>
          <w:sz w:val="20"/>
          <w:szCs w:val="20"/>
        </w:rPr>
        <w:t xml:space="preserve"> </w:t>
      </w:r>
      <w:r w:rsidR="000C65FE">
        <w:rPr>
          <w:bCs/>
          <w:sz w:val="20"/>
          <w:szCs w:val="20"/>
        </w:rPr>
        <w:t xml:space="preserve">papierlosen Beantragung </w:t>
      </w:r>
      <w:r w:rsidR="00CE58D2">
        <w:rPr>
          <w:bCs/>
          <w:sz w:val="20"/>
          <w:szCs w:val="20"/>
        </w:rPr>
        <w:t xml:space="preserve">eines </w:t>
      </w:r>
      <w:r w:rsidR="00FB35BC">
        <w:rPr>
          <w:bCs/>
          <w:sz w:val="20"/>
          <w:szCs w:val="20"/>
        </w:rPr>
        <w:t>Wahl</w:t>
      </w:r>
      <w:r w:rsidR="00FB35BC" w:rsidRPr="00FB35BC">
        <w:rPr>
          <w:bCs/>
          <w:sz w:val="20"/>
          <w:szCs w:val="20"/>
        </w:rPr>
        <w:t>-/A</w:t>
      </w:r>
      <w:r w:rsidR="00FB35BC">
        <w:rPr>
          <w:bCs/>
          <w:sz w:val="20"/>
          <w:szCs w:val="20"/>
        </w:rPr>
        <w:t>bstimmungsscheins</w:t>
      </w:r>
      <w:r w:rsidR="00CE58D2">
        <w:rPr>
          <w:bCs/>
          <w:sz w:val="20"/>
          <w:szCs w:val="20"/>
        </w:rPr>
        <w:t>.</w:t>
      </w:r>
    </w:p>
    <w:p w14:paraId="3A451E8D" w14:textId="77777777" w:rsidR="00B14848" w:rsidRPr="00B14848" w:rsidRDefault="00B14848" w:rsidP="00B14848">
      <w:pPr>
        <w:rPr>
          <w:b/>
          <w:caps/>
          <w:sz w:val="20"/>
          <w:szCs w:val="20"/>
        </w:rPr>
      </w:pPr>
      <w:r w:rsidRPr="00B14848">
        <w:rPr>
          <w:b/>
          <w:caps/>
          <w:sz w:val="20"/>
          <w:szCs w:val="20"/>
        </w:rPr>
        <w:t xml:space="preserve">VERANTWORTLICHER </w:t>
      </w:r>
    </w:p>
    <w:p w14:paraId="6600BAC9" w14:textId="77777777" w:rsidR="00B14848" w:rsidRDefault="00B14848" w:rsidP="00B14848">
      <w:pPr>
        <w:rPr>
          <w:caps/>
          <w:sz w:val="20"/>
          <w:szCs w:val="20"/>
          <w:highlight w:val="yellow"/>
        </w:rPr>
      </w:pPr>
      <w:r>
        <w:rPr>
          <w:sz w:val="20"/>
          <w:szCs w:val="20"/>
        </w:rPr>
        <w:t xml:space="preserve">Verantwortlich für die Verarbeitung personenbezogener Daten </w:t>
      </w:r>
      <w:r w:rsidRPr="001B06E1">
        <w:rPr>
          <w:sz w:val="20"/>
          <w:szCs w:val="20"/>
        </w:rPr>
        <w:t xml:space="preserve">gem. Art. 4 </w:t>
      </w:r>
      <w:r>
        <w:rPr>
          <w:sz w:val="20"/>
          <w:szCs w:val="20"/>
        </w:rPr>
        <w:t>Nr</w:t>
      </w:r>
      <w:r w:rsidRPr="001B06E1">
        <w:rPr>
          <w:sz w:val="20"/>
          <w:szCs w:val="20"/>
        </w:rPr>
        <w:t>. 7 DSGVO</w:t>
      </w:r>
      <w:r w:rsidRPr="00A70474">
        <w:rPr>
          <w:sz w:val="20"/>
          <w:szCs w:val="20"/>
        </w:rPr>
        <w:t xml:space="preserve"> </w:t>
      </w:r>
      <w:r>
        <w:rPr>
          <w:sz w:val="20"/>
          <w:szCs w:val="20"/>
        </w:rPr>
        <w:t>ist:</w:t>
      </w:r>
    </w:p>
    <w:p w14:paraId="2C2DA7D0" w14:textId="2B188B73" w:rsidR="00B14848" w:rsidRPr="000F5462" w:rsidRDefault="000910B2" w:rsidP="00B14848">
      <w:pPr>
        <w:rPr>
          <w:caps/>
          <w:sz w:val="20"/>
          <w:szCs w:val="20"/>
        </w:rPr>
      </w:pPr>
      <w:r w:rsidRPr="000F5462">
        <w:rPr>
          <w:caps/>
          <w:sz w:val="20"/>
          <w:szCs w:val="20"/>
        </w:rPr>
        <w:t>Magistrat der Stadt Rosbach v.d.Höhe</w:t>
      </w:r>
    </w:p>
    <w:p w14:paraId="6E8B9BB8" w14:textId="67AA7EE3" w:rsidR="00B14848" w:rsidRPr="000F5462" w:rsidRDefault="000910B2" w:rsidP="00B14848">
      <w:pPr>
        <w:rPr>
          <w:caps/>
          <w:sz w:val="20"/>
          <w:szCs w:val="20"/>
        </w:rPr>
      </w:pPr>
      <w:r w:rsidRPr="000F5462">
        <w:rPr>
          <w:caps/>
          <w:sz w:val="20"/>
          <w:szCs w:val="20"/>
        </w:rPr>
        <w:t>Homburger Str. 64</w:t>
      </w:r>
    </w:p>
    <w:p w14:paraId="7CE1D4C8" w14:textId="3699EEA3" w:rsidR="00B14848" w:rsidRPr="000F5462" w:rsidRDefault="000910B2" w:rsidP="00B14848">
      <w:pPr>
        <w:rPr>
          <w:caps/>
          <w:sz w:val="20"/>
          <w:szCs w:val="20"/>
        </w:rPr>
      </w:pPr>
      <w:r w:rsidRPr="000F5462">
        <w:rPr>
          <w:caps/>
          <w:sz w:val="20"/>
          <w:szCs w:val="20"/>
        </w:rPr>
        <w:t>61191 Rosbach v.d.Höhe</w:t>
      </w:r>
    </w:p>
    <w:p w14:paraId="7EACEF11" w14:textId="14EF3CAF" w:rsidR="00B14848" w:rsidRDefault="000910B2" w:rsidP="00B14848">
      <w:pPr>
        <w:rPr>
          <w:caps/>
          <w:sz w:val="20"/>
          <w:szCs w:val="20"/>
        </w:rPr>
      </w:pPr>
      <w:r w:rsidRPr="000F5462">
        <w:rPr>
          <w:caps/>
          <w:sz w:val="20"/>
          <w:szCs w:val="20"/>
        </w:rPr>
        <w:t>www.rosbach-hessen.de</w:t>
      </w:r>
    </w:p>
    <w:p w14:paraId="1772D4CF" w14:textId="77777777" w:rsidR="00B14848" w:rsidRPr="001F7BF4" w:rsidRDefault="00B14848" w:rsidP="00B14848">
      <w:pPr>
        <w:rPr>
          <w:sz w:val="20"/>
          <w:szCs w:val="20"/>
        </w:rPr>
      </w:pPr>
      <w:r w:rsidRPr="005928A5">
        <w:rPr>
          <w:sz w:val="20"/>
          <w:szCs w:val="20"/>
        </w:rPr>
        <w:t xml:space="preserve">Weitere Kontaktdaten finden Sie in unserem </w:t>
      </w:r>
      <w:r w:rsidRPr="001F7BF4">
        <w:rPr>
          <w:b/>
          <w:sz w:val="20"/>
          <w:szCs w:val="20"/>
        </w:rPr>
        <w:t>Impressum</w:t>
      </w:r>
      <w:r w:rsidRPr="005928A5">
        <w:rPr>
          <w:sz w:val="20"/>
          <w:szCs w:val="20"/>
        </w:rPr>
        <w:t>.</w:t>
      </w:r>
    </w:p>
    <w:p w14:paraId="71760598" w14:textId="13B0593B" w:rsidR="00636F5B" w:rsidRPr="00B14848" w:rsidRDefault="00636F5B" w:rsidP="00B14848">
      <w:pPr>
        <w:rPr>
          <w:b/>
          <w:caps/>
          <w:sz w:val="20"/>
          <w:szCs w:val="20"/>
        </w:rPr>
      </w:pPr>
      <w:r w:rsidRPr="00B14848">
        <w:rPr>
          <w:b/>
          <w:caps/>
          <w:sz w:val="20"/>
          <w:szCs w:val="20"/>
        </w:rPr>
        <w:t>Datenschutzbeauftragte</w:t>
      </w:r>
    </w:p>
    <w:p w14:paraId="2E1A5649" w14:textId="77777777" w:rsidR="005D33EB" w:rsidRPr="005D33EB" w:rsidRDefault="005D33EB" w:rsidP="005D33EB">
      <w:pPr>
        <w:rPr>
          <w:caps/>
          <w:sz w:val="20"/>
          <w:szCs w:val="20"/>
        </w:rPr>
      </w:pPr>
      <w:r w:rsidRPr="005D33EB">
        <w:rPr>
          <w:caps/>
          <w:sz w:val="20"/>
          <w:szCs w:val="20"/>
        </w:rPr>
        <w:t>varISO GmbH</w:t>
      </w:r>
    </w:p>
    <w:p w14:paraId="436D080F" w14:textId="690E6188" w:rsidR="005D33EB" w:rsidRPr="005D33EB" w:rsidRDefault="005D33EB" w:rsidP="005D33EB">
      <w:pPr>
        <w:rPr>
          <w:caps/>
          <w:sz w:val="20"/>
          <w:szCs w:val="20"/>
        </w:rPr>
      </w:pPr>
      <w:r w:rsidRPr="005D33EB">
        <w:rPr>
          <w:caps/>
          <w:sz w:val="20"/>
          <w:szCs w:val="20"/>
        </w:rPr>
        <w:t>Lauterenstr</w:t>
      </w:r>
      <w:r w:rsidR="005F3E08">
        <w:rPr>
          <w:caps/>
          <w:sz w:val="20"/>
          <w:szCs w:val="20"/>
        </w:rPr>
        <w:t>.</w:t>
      </w:r>
      <w:r w:rsidRPr="005D33EB">
        <w:rPr>
          <w:caps/>
          <w:sz w:val="20"/>
          <w:szCs w:val="20"/>
        </w:rPr>
        <w:t xml:space="preserve"> 12</w:t>
      </w:r>
    </w:p>
    <w:p w14:paraId="48DB039C" w14:textId="77777777" w:rsidR="005D33EB" w:rsidRPr="005D33EB" w:rsidRDefault="005D33EB" w:rsidP="005D33EB">
      <w:pPr>
        <w:rPr>
          <w:caps/>
          <w:sz w:val="20"/>
          <w:szCs w:val="20"/>
        </w:rPr>
      </w:pPr>
      <w:r w:rsidRPr="005D33EB">
        <w:rPr>
          <w:caps/>
          <w:sz w:val="20"/>
          <w:szCs w:val="20"/>
        </w:rPr>
        <w:t>55116 Mainz</w:t>
      </w:r>
    </w:p>
    <w:p w14:paraId="1526618C" w14:textId="77777777" w:rsidR="005D33EB" w:rsidRPr="005D33EB" w:rsidRDefault="005D33EB" w:rsidP="005D33EB">
      <w:pPr>
        <w:rPr>
          <w:caps/>
          <w:sz w:val="20"/>
          <w:szCs w:val="20"/>
        </w:rPr>
      </w:pPr>
      <w:r w:rsidRPr="005D33EB">
        <w:rPr>
          <w:caps/>
          <w:sz w:val="20"/>
          <w:szCs w:val="20"/>
        </w:rPr>
        <w:t>T +49 6131 4999973</w:t>
      </w:r>
    </w:p>
    <w:p w14:paraId="445F36A0" w14:textId="0CA74DCC" w:rsidR="005D33EB" w:rsidRDefault="005D33EB" w:rsidP="005D33EB">
      <w:pPr>
        <w:rPr>
          <w:caps/>
          <w:sz w:val="20"/>
          <w:szCs w:val="20"/>
        </w:rPr>
      </w:pPr>
      <w:r w:rsidRPr="005D33EB">
        <w:rPr>
          <w:caps/>
          <w:sz w:val="20"/>
          <w:szCs w:val="20"/>
        </w:rPr>
        <w:t xml:space="preserve">E </w:t>
      </w:r>
      <w:hyperlink r:id="rId6" w:history="1">
        <w:r w:rsidRPr="00BF337D">
          <w:rPr>
            <w:rStyle w:val="Hyperlink"/>
            <w:caps/>
            <w:sz w:val="20"/>
            <w:szCs w:val="20"/>
          </w:rPr>
          <w:t>datenschutz@rosbach-hessen.de</w:t>
        </w:r>
      </w:hyperlink>
    </w:p>
    <w:p w14:paraId="4AE5CC54" w14:textId="5EA3C00A" w:rsidR="00452B8A" w:rsidRPr="00452B8A" w:rsidRDefault="00C71809" w:rsidP="005D33EB">
      <w:pPr>
        <w:rPr>
          <w:b/>
          <w:caps/>
          <w:sz w:val="20"/>
          <w:szCs w:val="20"/>
        </w:rPr>
      </w:pPr>
      <w:r>
        <w:rPr>
          <w:b/>
          <w:caps/>
          <w:sz w:val="20"/>
          <w:szCs w:val="20"/>
        </w:rPr>
        <w:t>Antrag</w:t>
      </w:r>
      <w:r w:rsidR="00030863">
        <w:rPr>
          <w:b/>
          <w:caps/>
          <w:sz w:val="20"/>
          <w:szCs w:val="20"/>
        </w:rPr>
        <w:t xml:space="preserve"> eines </w:t>
      </w:r>
      <w:r w:rsidR="00030863" w:rsidRPr="00030863">
        <w:rPr>
          <w:b/>
          <w:caps/>
          <w:sz w:val="20"/>
          <w:szCs w:val="20"/>
        </w:rPr>
        <w:t>Wahl-/Abstimmungsscheines</w:t>
      </w:r>
    </w:p>
    <w:p w14:paraId="7FCCF460" w14:textId="77777777" w:rsidR="00977CA4" w:rsidRDefault="00977CA4" w:rsidP="00452B8A">
      <w:pPr>
        <w:rPr>
          <w:sz w:val="20"/>
          <w:szCs w:val="20"/>
        </w:rPr>
      </w:pPr>
      <w:r w:rsidRPr="00977CA4">
        <w:rPr>
          <w:sz w:val="20"/>
          <w:szCs w:val="20"/>
        </w:rPr>
        <w:t>Soweit Sie einen Wahl-/Abstimmungsschein beantragen wollen, müssen Sie personenbezogene Daten angeben, damit Ihr Antrag entsprechend bearbeitet werden kann. Bei diesen personenbezogenen Daten handelt es sich um Informationen, die von uns benötigt werden, um Ihnen den Dienst zu ermöglichen. Bestimmte gekennzeichnete Angaben sind verpflichtend anzugeben, um den von Ihnen angestrebten Antrag bearbeiten zu können. Weitere Informationen können von Ihnen freiwillig bereitgestellt werden.</w:t>
      </w:r>
    </w:p>
    <w:p w14:paraId="486D12F6" w14:textId="3F141095" w:rsidR="00452B8A" w:rsidRPr="00452B8A" w:rsidRDefault="00452B8A" w:rsidP="00452B8A">
      <w:pPr>
        <w:rPr>
          <w:sz w:val="20"/>
          <w:szCs w:val="20"/>
        </w:rPr>
      </w:pPr>
      <w:r w:rsidRPr="00452B8A">
        <w:rPr>
          <w:b/>
          <w:sz w:val="20"/>
          <w:szCs w:val="20"/>
        </w:rPr>
        <w:t>Zweck der Verarbeitung</w:t>
      </w:r>
      <w:r w:rsidRPr="00452B8A">
        <w:rPr>
          <w:sz w:val="20"/>
          <w:szCs w:val="20"/>
        </w:rPr>
        <w:t xml:space="preserve">: Die Verarbeitung der personenbezogenen Daten dient </w:t>
      </w:r>
      <w:r w:rsidR="00072840">
        <w:rPr>
          <w:sz w:val="20"/>
          <w:szCs w:val="20"/>
        </w:rPr>
        <w:t xml:space="preserve">dazu, Ihren Antrag auf einen </w:t>
      </w:r>
      <w:r w:rsidR="00072840" w:rsidRPr="00030863">
        <w:rPr>
          <w:sz w:val="20"/>
          <w:szCs w:val="20"/>
        </w:rPr>
        <w:t>W</w:t>
      </w:r>
      <w:r w:rsidR="00072840">
        <w:rPr>
          <w:sz w:val="20"/>
          <w:szCs w:val="20"/>
        </w:rPr>
        <w:t>ahl</w:t>
      </w:r>
      <w:r w:rsidR="00072840" w:rsidRPr="00030863">
        <w:rPr>
          <w:sz w:val="20"/>
          <w:szCs w:val="20"/>
        </w:rPr>
        <w:t>-/A</w:t>
      </w:r>
      <w:r w:rsidR="00072840">
        <w:rPr>
          <w:sz w:val="20"/>
          <w:szCs w:val="20"/>
        </w:rPr>
        <w:t xml:space="preserve">bstimmungsschein </w:t>
      </w:r>
      <w:r w:rsidR="00ED3E1C">
        <w:rPr>
          <w:sz w:val="20"/>
          <w:szCs w:val="20"/>
        </w:rPr>
        <w:t>zu bearbeiten.</w:t>
      </w:r>
    </w:p>
    <w:p w14:paraId="1B7D50A5" w14:textId="3BB64EDC" w:rsidR="00452B8A" w:rsidRPr="00452B8A" w:rsidRDefault="00452B8A" w:rsidP="008C04C3">
      <w:pPr>
        <w:rPr>
          <w:sz w:val="20"/>
          <w:szCs w:val="20"/>
        </w:rPr>
      </w:pPr>
      <w:r w:rsidRPr="00452B8A">
        <w:rPr>
          <w:b/>
          <w:sz w:val="20"/>
          <w:szCs w:val="20"/>
        </w:rPr>
        <w:t>Rechtsgrundlage der Verarbeitung:</w:t>
      </w:r>
      <w:r w:rsidRPr="00452B8A">
        <w:rPr>
          <w:sz w:val="20"/>
          <w:szCs w:val="20"/>
        </w:rPr>
        <w:t xml:space="preserve"> Rechtsgrundlage für die Verarbeitung Ihrer personenbezogenen Daten ist </w:t>
      </w:r>
      <w:r w:rsidR="008C04C3" w:rsidRPr="008C04C3">
        <w:rPr>
          <w:sz w:val="20"/>
          <w:szCs w:val="20"/>
        </w:rPr>
        <w:t>Art. 6 Abs. 1 Satz 1 e), Abs. 3 Satz 1 b) DSGVO</w:t>
      </w:r>
      <w:r w:rsidR="008C04C3">
        <w:rPr>
          <w:sz w:val="20"/>
          <w:szCs w:val="20"/>
        </w:rPr>
        <w:t xml:space="preserve">, </w:t>
      </w:r>
      <w:r w:rsidR="008C04C3" w:rsidRPr="008C04C3">
        <w:rPr>
          <w:sz w:val="20"/>
          <w:szCs w:val="20"/>
        </w:rPr>
        <w:t>§ 3</w:t>
      </w:r>
      <w:r w:rsidR="008C04C3">
        <w:rPr>
          <w:sz w:val="20"/>
          <w:szCs w:val="20"/>
        </w:rPr>
        <w:t xml:space="preserve"> Abs. 1</w:t>
      </w:r>
      <w:r w:rsidR="008C04C3" w:rsidRPr="008C04C3">
        <w:rPr>
          <w:sz w:val="20"/>
          <w:szCs w:val="20"/>
        </w:rPr>
        <w:t xml:space="preserve"> Hessisches Datenschutz- und Informationsfreiheitsgesetz (HDSIG)</w:t>
      </w:r>
      <w:r w:rsidR="008C04C3">
        <w:rPr>
          <w:sz w:val="20"/>
          <w:szCs w:val="20"/>
        </w:rPr>
        <w:t>,</w:t>
      </w:r>
      <w:r w:rsidR="008C04C3" w:rsidRPr="008C04C3">
        <w:rPr>
          <w:sz w:val="20"/>
          <w:szCs w:val="20"/>
        </w:rPr>
        <w:t xml:space="preserve"> </w:t>
      </w:r>
      <w:r w:rsidR="00162517">
        <w:rPr>
          <w:sz w:val="20"/>
          <w:szCs w:val="20"/>
        </w:rPr>
        <w:t xml:space="preserve">Europawahl: </w:t>
      </w:r>
      <w:r w:rsidR="00072840" w:rsidRPr="00072840">
        <w:rPr>
          <w:sz w:val="20"/>
          <w:szCs w:val="20"/>
        </w:rPr>
        <w:t>§ 26</w:t>
      </w:r>
      <w:r w:rsidR="00072840">
        <w:rPr>
          <w:sz w:val="20"/>
          <w:szCs w:val="20"/>
        </w:rPr>
        <w:t xml:space="preserve"> </w:t>
      </w:r>
      <w:r w:rsidR="008C04C3">
        <w:rPr>
          <w:sz w:val="20"/>
          <w:szCs w:val="20"/>
        </w:rPr>
        <w:t xml:space="preserve">Europawahlordnung </w:t>
      </w:r>
      <w:r w:rsidR="00072840">
        <w:rPr>
          <w:sz w:val="20"/>
          <w:szCs w:val="20"/>
        </w:rPr>
        <w:t>(</w:t>
      </w:r>
      <w:r w:rsidR="008C04C3">
        <w:rPr>
          <w:sz w:val="20"/>
          <w:szCs w:val="20"/>
        </w:rPr>
        <w:t>EuWO</w:t>
      </w:r>
      <w:r w:rsidR="00072840">
        <w:rPr>
          <w:sz w:val="20"/>
          <w:szCs w:val="20"/>
        </w:rPr>
        <w:t>)</w:t>
      </w:r>
      <w:r w:rsidR="00162517">
        <w:rPr>
          <w:sz w:val="20"/>
          <w:szCs w:val="20"/>
        </w:rPr>
        <w:t xml:space="preserve">, </w:t>
      </w:r>
      <w:r w:rsidR="001A2009">
        <w:rPr>
          <w:sz w:val="20"/>
          <w:szCs w:val="20"/>
        </w:rPr>
        <w:t>Bundestagswahl: § 27 Bundeswahlordnung (BWO), Landtagswahl: § 13 Landeswahlordnung (LWO), Kommunalwahlen: § 17 Kommunalwahlordnung (KWO)</w:t>
      </w:r>
      <w:r w:rsidRPr="00452B8A">
        <w:rPr>
          <w:sz w:val="20"/>
          <w:szCs w:val="20"/>
        </w:rPr>
        <w:t>.</w:t>
      </w:r>
    </w:p>
    <w:p w14:paraId="75F1736B" w14:textId="5DEC971C" w:rsidR="00452B8A" w:rsidRPr="001B06E1" w:rsidRDefault="00452B8A" w:rsidP="00452B8A">
      <w:pPr>
        <w:rPr>
          <w:sz w:val="20"/>
          <w:szCs w:val="20"/>
        </w:rPr>
      </w:pPr>
      <w:r w:rsidRPr="00452B8A">
        <w:rPr>
          <w:b/>
          <w:sz w:val="20"/>
          <w:szCs w:val="20"/>
        </w:rPr>
        <w:t xml:space="preserve">Dauer der Speicherung: </w:t>
      </w:r>
      <w:r w:rsidRPr="00452B8A">
        <w:rPr>
          <w:sz w:val="20"/>
          <w:szCs w:val="20"/>
        </w:rPr>
        <w:t xml:space="preserve">Die Daten werden </w:t>
      </w:r>
      <w:r w:rsidR="001A2009">
        <w:rPr>
          <w:sz w:val="20"/>
          <w:szCs w:val="20"/>
        </w:rPr>
        <w:t xml:space="preserve">je nach Wahl </w:t>
      </w:r>
      <w:r w:rsidR="00860D32" w:rsidRPr="00860D32">
        <w:rPr>
          <w:sz w:val="20"/>
          <w:szCs w:val="20"/>
        </w:rPr>
        <w:t>gem. § 83 EuWO</w:t>
      </w:r>
      <w:r w:rsidR="001A2009">
        <w:rPr>
          <w:sz w:val="20"/>
          <w:szCs w:val="20"/>
        </w:rPr>
        <w:t xml:space="preserve">, gem. § 90 BWO, gem. § 76 LWO, gem. § 112 KWO </w:t>
      </w:r>
      <w:r w:rsidR="00860D32">
        <w:rPr>
          <w:rFonts w:ascii="ArialMT" w:hAnsi="ArialMT" w:cs="ArialMT"/>
          <w:sz w:val="20"/>
          <w:szCs w:val="20"/>
        </w:rPr>
        <w:t>gespeichert.</w:t>
      </w:r>
    </w:p>
    <w:p w14:paraId="0985B19B" w14:textId="77777777" w:rsidR="005165B7" w:rsidRPr="007F6CF6" w:rsidRDefault="005165B7" w:rsidP="005165B7">
      <w:pPr>
        <w:rPr>
          <w:b/>
          <w:caps/>
          <w:sz w:val="20"/>
          <w:szCs w:val="20"/>
        </w:rPr>
      </w:pPr>
      <w:r w:rsidRPr="007F6CF6">
        <w:rPr>
          <w:b/>
          <w:caps/>
          <w:sz w:val="20"/>
          <w:szCs w:val="20"/>
        </w:rPr>
        <w:t>Ihre Rechte</w:t>
      </w:r>
    </w:p>
    <w:p w14:paraId="68FB3BFB" w14:textId="77777777" w:rsidR="005165B7" w:rsidRPr="001B06E1" w:rsidRDefault="005165B7" w:rsidP="005165B7">
      <w:pPr>
        <w:rPr>
          <w:sz w:val="20"/>
          <w:szCs w:val="20"/>
        </w:rPr>
      </w:pPr>
      <w:r>
        <w:rPr>
          <w:sz w:val="20"/>
          <w:szCs w:val="20"/>
        </w:rPr>
        <w:t xml:space="preserve">Werden Ihre personenbezogenen Daten verarbeitet, stehen Ihnen als betroffene Person </w:t>
      </w:r>
      <w:r w:rsidRPr="001B06E1">
        <w:rPr>
          <w:sz w:val="20"/>
          <w:szCs w:val="20"/>
        </w:rPr>
        <w:t>folgende Rechte</w:t>
      </w:r>
      <w:r>
        <w:rPr>
          <w:sz w:val="20"/>
          <w:szCs w:val="20"/>
        </w:rPr>
        <w:t>,</w:t>
      </w:r>
      <w:r w:rsidRPr="001B06E1">
        <w:rPr>
          <w:sz w:val="20"/>
          <w:szCs w:val="20"/>
        </w:rPr>
        <w:t xml:space="preserve"> </w:t>
      </w:r>
      <w:r>
        <w:rPr>
          <w:sz w:val="20"/>
          <w:szCs w:val="20"/>
        </w:rPr>
        <w:t>im Sinne der DSGVO, gegenüber dem Verantwortlichen zu:</w:t>
      </w:r>
    </w:p>
    <w:p w14:paraId="093900A0" w14:textId="77777777" w:rsidR="005165B7" w:rsidRDefault="005165B7" w:rsidP="005165B7">
      <w:pPr>
        <w:rPr>
          <w:sz w:val="20"/>
          <w:szCs w:val="20"/>
        </w:rPr>
      </w:pPr>
      <w:r w:rsidRPr="00DF257A">
        <w:rPr>
          <w:b/>
          <w:sz w:val="20"/>
          <w:szCs w:val="20"/>
        </w:rPr>
        <w:t>Recht auf Auskunft</w:t>
      </w:r>
      <w:r>
        <w:rPr>
          <w:sz w:val="20"/>
          <w:szCs w:val="20"/>
        </w:rPr>
        <w:t xml:space="preserve"> </w:t>
      </w:r>
      <w:r w:rsidRPr="007C7791">
        <w:rPr>
          <w:b/>
          <w:sz w:val="20"/>
          <w:szCs w:val="20"/>
        </w:rPr>
        <w:t>nach</w:t>
      </w:r>
      <w:r>
        <w:rPr>
          <w:sz w:val="20"/>
          <w:szCs w:val="20"/>
        </w:rPr>
        <w:t xml:space="preserve"> </w:t>
      </w:r>
      <w:r w:rsidRPr="00DF257A">
        <w:rPr>
          <w:b/>
          <w:sz w:val="20"/>
          <w:szCs w:val="20"/>
        </w:rPr>
        <w:t>Art</w:t>
      </w:r>
      <w:r>
        <w:rPr>
          <w:b/>
          <w:sz w:val="20"/>
          <w:szCs w:val="20"/>
        </w:rPr>
        <w:t>.</w:t>
      </w:r>
      <w:r w:rsidRPr="00DF257A">
        <w:rPr>
          <w:b/>
          <w:sz w:val="20"/>
          <w:szCs w:val="20"/>
        </w:rPr>
        <w:t xml:space="preserve"> 15 DSGVO</w:t>
      </w:r>
    </w:p>
    <w:p w14:paraId="6AD9B7F0" w14:textId="50CB19BF" w:rsidR="005165B7" w:rsidRPr="003250DD" w:rsidRDefault="00977CA4" w:rsidP="005165B7">
      <w:pPr>
        <w:rPr>
          <w:sz w:val="20"/>
          <w:szCs w:val="20"/>
        </w:rPr>
      </w:pPr>
      <w:r w:rsidRPr="00977CA4">
        <w:rPr>
          <w:sz w:val="20"/>
          <w:szCs w:val="20"/>
        </w:rPr>
        <w:t>Sie haben nach Art. 15 DSGVO das Recht, die Rechtmäßigkeit der Verarbeitung Ihrer personenbezogenen Daten zu überprüfen und Auskunft darüber zu verlangen, insbesondere welche personenbezogenen Daten zu welchem Zweck und welche Kategorien verarbeitet werden. Ferner besteht für Sie das Recht auf Information über die Empfänger und die Speicherdauer und ggf. über die Übermittlung personenbezogener Daten in Drittländer oder an eine internationale Organisation. Zusätzlich können Sie, insbesondere Auskunft über das Bestehen eines Rechts auf Berichtigung, Löschung, Einschränkung oder Widerspruch gegen die Verarbeitung personenbezogener Daten, das Bestehen eines Beschwerderechts, die Herkunft Ihrer personenbezogenen Daten, sofern diese nicht bei der betroffenen Person erhoben wurden, verlangen.</w:t>
      </w:r>
    </w:p>
    <w:p w14:paraId="3D726CC5" w14:textId="77777777" w:rsidR="005165B7" w:rsidRPr="003250DD" w:rsidRDefault="005165B7" w:rsidP="005165B7">
      <w:pPr>
        <w:rPr>
          <w:b/>
          <w:sz w:val="20"/>
          <w:szCs w:val="20"/>
        </w:rPr>
      </w:pPr>
      <w:r w:rsidRPr="003250DD">
        <w:rPr>
          <w:b/>
          <w:sz w:val="20"/>
          <w:szCs w:val="20"/>
        </w:rPr>
        <w:t>Recht auf Berichtigung nach Art. 16 DSGVO</w:t>
      </w:r>
    </w:p>
    <w:p w14:paraId="69C3A1B2" w14:textId="77777777" w:rsidR="005165B7" w:rsidRPr="003250DD" w:rsidRDefault="005165B7" w:rsidP="005165B7">
      <w:pPr>
        <w:rPr>
          <w:sz w:val="20"/>
          <w:szCs w:val="20"/>
        </w:rPr>
      </w:pPr>
      <w:r w:rsidRPr="006510C3">
        <w:rPr>
          <w:sz w:val="20"/>
          <w:szCs w:val="20"/>
        </w:rPr>
        <w:lastRenderedPageBreak/>
        <w:t xml:space="preserve">Sie haben nach Art. 16 DSGVO das Recht, die Berichtigung Ihrer </w:t>
      </w:r>
      <w:r w:rsidRPr="003250DD">
        <w:rPr>
          <w:sz w:val="20"/>
          <w:szCs w:val="20"/>
        </w:rPr>
        <w:t>gespeicherten unrichtigen personenbezogenen Daten sowie unter der Berücksichtigung der Zwecke der Verarbeitung die Vervollständigung unvollständiger personenbezogener Daten zu verlangen.</w:t>
      </w:r>
    </w:p>
    <w:p w14:paraId="111F2B98" w14:textId="77777777" w:rsidR="005165B7" w:rsidRPr="009D21E9" w:rsidRDefault="005165B7" w:rsidP="005165B7">
      <w:pPr>
        <w:rPr>
          <w:b/>
          <w:sz w:val="20"/>
          <w:szCs w:val="20"/>
        </w:rPr>
      </w:pPr>
      <w:r w:rsidRPr="009D21E9">
        <w:rPr>
          <w:b/>
          <w:sz w:val="20"/>
          <w:szCs w:val="20"/>
        </w:rPr>
        <w:t>Recht auf Löschung („Recht auf Vergessenwerden“) nach Art. 17 DSGVO</w:t>
      </w:r>
    </w:p>
    <w:p w14:paraId="73D81858" w14:textId="77777777" w:rsidR="005165B7" w:rsidRPr="005165B7" w:rsidRDefault="005165B7" w:rsidP="005165B7">
      <w:pPr>
        <w:spacing w:before="0"/>
        <w:rPr>
          <w:sz w:val="20"/>
          <w:szCs w:val="20"/>
        </w:rPr>
      </w:pPr>
      <w:r w:rsidRPr="005165B7">
        <w:rPr>
          <w:sz w:val="20"/>
          <w:szCs w:val="20"/>
        </w:rPr>
        <w:t>Ferner haben Sie nach Art. 17 DSGVO das Recht, die Löschung der bei uns gespeicherten personenbezogenen Daten zu verlangen, sofern einer der folgenden Gründe zutrifft:</w:t>
      </w:r>
    </w:p>
    <w:p w14:paraId="442AD5AA"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Notwendigkeit der Verarbeitung zur Erreichung des Zwecks besteht nicht mehr.</w:t>
      </w:r>
    </w:p>
    <w:p w14:paraId="3A53B19A"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Sie haben Ihre Einwilligung widerrufen und es besteht auch keine sonstige Rechtsgrundlage.</w:t>
      </w:r>
    </w:p>
    <w:p w14:paraId="37D1286D"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Sie haben nach Art. 21 Abs. 1 oder 2 DSGVO Widerspruch gegen die Verarbeitung eingelegt; im Falle des Art. 21 Abs. 1 gilt dies nur, soweit keine vorrangigen berechtigten Gründe für die Verarbeitung vorliegen.</w:t>
      </w:r>
    </w:p>
    <w:p w14:paraId="6E08C260"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personenbezogenen Daten wurden unrechtmäßig verarbeitet.</w:t>
      </w:r>
    </w:p>
    <w:p w14:paraId="6115C27A"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Löschung personenbezogener Daten ist zur Erfüllung einer rechtlichen Verpflichtung nach dem Unionsrecht oder dem Recht der Mitgliedstaaten erforderlich, dem der Verantwortliche unterliegt.</w:t>
      </w:r>
    </w:p>
    <w:p w14:paraId="1AD2A7DA"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personenbezogenen Daten wurden in Bezug auf angebotene Dienste der Informationsgesellschaft gemäß Art. 8 Abs. 1 DSGVO erhoben.</w:t>
      </w:r>
    </w:p>
    <w:p w14:paraId="1E7E0E65" w14:textId="77777777" w:rsidR="005165B7" w:rsidRPr="00406875" w:rsidRDefault="005165B7" w:rsidP="005165B7">
      <w:pPr>
        <w:rPr>
          <w:b/>
          <w:sz w:val="20"/>
          <w:szCs w:val="20"/>
        </w:rPr>
      </w:pPr>
      <w:r w:rsidRPr="00406875">
        <w:rPr>
          <w:b/>
          <w:sz w:val="20"/>
          <w:szCs w:val="20"/>
        </w:rPr>
        <w:t>Recht auf Einschränkung der Verarbeitung nach Art. 18 DSGVO</w:t>
      </w:r>
    </w:p>
    <w:p w14:paraId="64FAF502" w14:textId="77777777" w:rsidR="005165B7" w:rsidRPr="00985A4D" w:rsidRDefault="005165B7" w:rsidP="005165B7">
      <w:pPr>
        <w:rPr>
          <w:sz w:val="20"/>
          <w:szCs w:val="20"/>
        </w:rPr>
      </w:pPr>
      <w:r w:rsidRPr="00FB5656">
        <w:rPr>
          <w:sz w:val="20"/>
          <w:szCs w:val="20"/>
        </w:rPr>
        <w:t>Nach</w:t>
      </w:r>
      <w:r w:rsidRPr="00F839A6">
        <w:rPr>
          <w:sz w:val="20"/>
          <w:szCs w:val="20"/>
        </w:rPr>
        <w:t xml:space="preserve"> Art. 18 DSGVO haben Sie das Recht, die Einschränkung der Verarbeitung Ihrer personenbezogenen Daten zu verlangen, sofern eine der folgenden Voraussetzungen vorliegt:</w:t>
      </w:r>
    </w:p>
    <w:p w14:paraId="0A963009"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Richtigkeit personenbezogener Daten wird von Ihnen bestritten.</w:t>
      </w:r>
    </w:p>
    <w:p w14:paraId="3EBD88BC"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Die Verarbeitung personenbezogener Daten ist unrechtmäßig; Sie verlangen anstatt der Löschung die Einschränkung der Nutzung Ihrer personenbezogenen Daten.</w:t>
      </w:r>
    </w:p>
    <w:p w14:paraId="0833685F"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Der Verantwortliche benötigt nicht länger die personenbezogenen Daten für die Zwecke der Verarbeitung; Sie benötigen diese jedoch als betroffene Person zur Geltendmachung, Ausübung oder Verteidigung von Rechtsansprüchen.</w:t>
      </w:r>
    </w:p>
    <w:p w14:paraId="3737B058" w14:textId="77777777" w:rsidR="005165B7" w:rsidRPr="005165B7" w:rsidRDefault="005165B7" w:rsidP="005165B7">
      <w:pPr>
        <w:pStyle w:val="Listenabsatz"/>
        <w:numPr>
          <w:ilvl w:val="0"/>
          <w:numId w:val="2"/>
        </w:numPr>
        <w:spacing w:before="0"/>
        <w:ind w:left="284" w:hanging="284"/>
        <w:rPr>
          <w:sz w:val="20"/>
          <w:szCs w:val="20"/>
        </w:rPr>
      </w:pPr>
      <w:r w:rsidRPr="005165B7">
        <w:rPr>
          <w:sz w:val="20"/>
          <w:szCs w:val="20"/>
        </w:rPr>
        <w:t>Sie als betroffene Person haben Widerspruch nach Art. 21 Abs. 1 DSGVO eingelegt.</w:t>
      </w:r>
    </w:p>
    <w:p w14:paraId="6E7503C5" w14:textId="77777777" w:rsidR="005165B7" w:rsidRDefault="005165B7" w:rsidP="005165B7">
      <w:pPr>
        <w:rPr>
          <w:sz w:val="20"/>
          <w:szCs w:val="20"/>
        </w:rPr>
      </w:pPr>
      <w:r w:rsidRPr="005165B7">
        <w:rPr>
          <w:b/>
          <w:sz w:val="20"/>
          <w:szCs w:val="20"/>
        </w:rPr>
        <w:t>Recht auf Datenübertragbarkeit nach</w:t>
      </w:r>
      <w:r w:rsidRPr="005165B7">
        <w:rPr>
          <w:sz w:val="20"/>
          <w:szCs w:val="20"/>
        </w:rPr>
        <w:t xml:space="preserve"> </w:t>
      </w:r>
      <w:r w:rsidRPr="005165B7">
        <w:rPr>
          <w:b/>
          <w:sz w:val="20"/>
          <w:szCs w:val="20"/>
        </w:rPr>
        <w:t>Art. 20 DSGVO</w:t>
      </w:r>
    </w:p>
    <w:p w14:paraId="1A1E9AAC" w14:textId="77777777" w:rsidR="005165B7" w:rsidRDefault="005165B7" w:rsidP="005165B7">
      <w:pPr>
        <w:rPr>
          <w:sz w:val="20"/>
          <w:szCs w:val="20"/>
        </w:rPr>
      </w:pPr>
      <w:r>
        <w:rPr>
          <w:sz w:val="20"/>
          <w:szCs w:val="20"/>
        </w:rPr>
        <w:t xml:space="preserve">Sie haben nach Art. 20 DSGVO das Recht, </w:t>
      </w:r>
      <w:r w:rsidRPr="0071488E">
        <w:rPr>
          <w:sz w:val="20"/>
          <w:szCs w:val="20"/>
        </w:rPr>
        <w:t>Ihre personenbezogenen Daten, die Sie uns bereitgestellt haben, in einem strukturierten, gängigen und maschinenlesebaren Format zu erhalten oder die Übermittlung an einen anderen Verantwortlichen zu verlangen</w:t>
      </w:r>
      <w:r>
        <w:rPr>
          <w:sz w:val="20"/>
          <w:szCs w:val="20"/>
        </w:rPr>
        <w:t>.</w:t>
      </w:r>
    </w:p>
    <w:p w14:paraId="73DCBB01" w14:textId="77777777" w:rsidR="00977CA4" w:rsidRPr="00977CA4" w:rsidRDefault="00977CA4" w:rsidP="00977CA4">
      <w:pPr>
        <w:rPr>
          <w:b/>
          <w:sz w:val="20"/>
          <w:szCs w:val="20"/>
        </w:rPr>
      </w:pPr>
      <w:r w:rsidRPr="00977CA4">
        <w:rPr>
          <w:b/>
          <w:sz w:val="20"/>
          <w:szCs w:val="20"/>
        </w:rPr>
        <w:t>Recht auf Widerspruch gegen die Verarbeitung nach Art. 21 DSGVO</w:t>
      </w:r>
    </w:p>
    <w:p w14:paraId="1DD06606" w14:textId="77777777" w:rsidR="00977CA4" w:rsidRDefault="00977CA4" w:rsidP="00977CA4">
      <w:pPr>
        <w:rPr>
          <w:bCs/>
          <w:sz w:val="20"/>
          <w:szCs w:val="20"/>
        </w:rPr>
      </w:pPr>
      <w:r w:rsidRPr="00977CA4">
        <w:rPr>
          <w:bCs/>
          <w:sz w:val="20"/>
          <w:szCs w:val="20"/>
        </w:rPr>
        <w:t xml:space="preserve">Sie haben nach Art. 21 DSGVO das Recht, aus Gründen, die sich aus Ihrer besonderen Situation ergeben, jederzeit gegen die Verarbeitung der Sie betreffenden personenbezogenen Daten, die aufgrund von Art. 6 Abs. 1 </w:t>
      </w:r>
      <w:proofErr w:type="spellStart"/>
      <w:r w:rsidRPr="00977CA4">
        <w:rPr>
          <w:bCs/>
          <w:sz w:val="20"/>
          <w:szCs w:val="20"/>
        </w:rPr>
        <w:t>lit</w:t>
      </w:r>
      <w:proofErr w:type="spellEnd"/>
      <w:r w:rsidRPr="00977CA4">
        <w:rPr>
          <w:bCs/>
          <w:sz w:val="20"/>
          <w:szCs w:val="20"/>
        </w:rPr>
        <w:t>. e oder f. DSGVO erfolgt,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478CD7A9" w14:textId="095F085C" w:rsidR="005165B7" w:rsidRPr="00977CA4" w:rsidRDefault="005165B7" w:rsidP="00977CA4">
      <w:pPr>
        <w:rPr>
          <w:b/>
          <w:sz w:val="20"/>
          <w:szCs w:val="20"/>
        </w:rPr>
      </w:pPr>
      <w:r w:rsidRPr="00977CA4">
        <w:rPr>
          <w:b/>
          <w:sz w:val="20"/>
          <w:szCs w:val="20"/>
        </w:rPr>
        <w:t>Widerruf der Einwilligung für die Verarbeitung Ihrer personenbezogenen Daten</w:t>
      </w:r>
    </w:p>
    <w:p w14:paraId="013A5068" w14:textId="77777777" w:rsidR="005165B7" w:rsidRDefault="005165B7" w:rsidP="005165B7">
      <w:pPr>
        <w:rPr>
          <w:bCs/>
          <w:sz w:val="20"/>
          <w:szCs w:val="20"/>
        </w:rPr>
      </w:pPr>
      <w:r w:rsidRPr="001B06E1">
        <w:rPr>
          <w:sz w:val="20"/>
          <w:szCs w:val="20"/>
        </w:rPr>
        <w:t xml:space="preserve">Falls Sie </w:t>
      </w:r>
      <w:r>
        <w:rPr>
          <w:sz w:val="20"/>
          <w:szCs w:val="20"/>
        </w:rPr>
        <w:t xml:space="preserve">uns </w:t>
      </w:r>
      <w:r w:rsidRPr="001B06E1">
        <w:rPr>
          <w:sz w:val="20"/>
          <w:szCs w:val="20"/>
        </w:rPr>
        <w:t xml:space="preserve">eine Einwilligung </w:t>
      </w:r>
      <w:r>
        <w:rPr>
          <w:sz w:val="20"/>
          <w:szCs w:val="20"/>
        </w:rPr>
        <w:t xml:space="preserve">nach Art. 7 DSGVO </w:t>
      </w:r>
      <w:r w:rsidRPr="001B06E1">
        <w:rPr>
          <w:sz w:val="20"/>
          <w:szCs w:val="20"/>
        </w:rPr>
        <w:t xml:space="preserve">zur Verarbeitung Ihrer </w:t>
      </w:r>
      <w:r>
        <w:rPr>
          <w:sz w:val="20"/>
          <w:szCs w:val="20"/>
        </w:rPr>
        <w:t xml:space="preserve">personenbezogenen </w:t>
      </w:r>
      <w:r w:rsidRPr="001B06E1">
        <w:rPr>
          <w:sz w:val="20"/>
          <w:szCs w:val="20"/>
        </w:rPr>
        <w:t xml:space="preserve">Daten erteilt haben, können Sie diese </w:t>
      </w:r>
      <w:r>
        <w:rPr>
          <w:sz w:val="20"/>
          <w:szCs w:val="20"/>
        </w:rPr>
        <w:t xml:space="preserve">mit Wirkung für die Zukunft </w:t>
      </w:r>
      <w:r w:rsidRPr="001B06E1">
        <w:rPr>
          <w:sz w:val="20"/>
          <w:szCs w:val="20"/>
        </w:rPr>
        <w:t xml:space="preserve">jederzeit </w:t>
      </w:r>
      <w:r>
        <w:rPr>
          <w:sz w:val="20"/>
          <w:szCs w:val="20"/>
        </w:rPr>
        <w:t xml:space="preserve">nach Art. 7 Abs. 3 DSGVO </w:t>
      </w:r>
      <w:r w:rsidRPr="001B06E1">
        <w:rPr>
          <w:sz w:val="20"/>
          <w:szCs w:val="20"/>
        </w:rPr>
        <w:t xml:space="preserve">widerrufen. Ein solcher Widerruf beeinflusst die Zulässigkeit der Verarbeitung Ihrer personenbezogenen Daten, nachdem Sie </w:t>
      </w:r>
      <w:r>
        <w:rPr>
          <w:sz w:val="20"/>
          <w:szCs w:val="20"/>
        </w:rPr>
        <w:t>den Widerruf</w:t>
      </w:r>
      <w:r w:rsidRPr="001B06E1">
        <w:rPr>
          <w:sz w:val="20"/>
          <w:szCs w:val="20"/>
        </w:rPr>
        <w:t xml:space="preserve"> uns gegenüber ausgesprochen haben.</w:t>
      </w:r>
      <w:r w:rsidRPr="00577465">
        <w:rPr>
          <w:bCs/>
          <w:sz w:val="20"/>
          <w:szCs w:val="20"/>
        </w:rPr>
        <w:t xml:space="preserve"> </w:t>
      </w:r>
      <w:r>
        <w:rPr>
          <w:bCs/>
          <w:sz w:val="20"/>
          <w:szCs w:val="20"/>
        </w:rPr>
        <w:t xml:space="preserve">Durch den Widerruf Ihrer </w:t>
      </w:r>
      <w:r w:rsidRPr="00386B61">
        <w:rPr>
          <w:bCs/>
          <w:sz w:val="20"/>
          <w:szCs w:val="20"/>
        </w:rPr>
        <w:t>Einwilligung wird die Rechtmäßigkeit der aufgrund der Einwilligung bis</w:t>
      </w:r>
      <w:r>
        <w:rPr>
          <w:bCs/>
          <w:sz w:val="20"/>
          <w:szCs w:val="20"/>
        </w:rPr>
        <w:t xml:space="preserve"> </w:t>
      </w:r>
      <w:r w:rsidRPr="00386B61">
        <w:rPr>
          <w:bCs/>
          <w:sz w:val="20"/>
          <w:szCs w:val="20"/>
        </w:rPr>
        <w:t>zum Widerruf erfolgten Verarbeitung</w:t>
      </w:r>
      <w:r>
        <w:rPr>
          <w:bCs/>
          <w:sz w:val="20"/>
          <w:szCs w:val="20"/>
        </w:rPr>
        <w:t xml:space="preserve"> nicht berührt.</w:t>
      </w:r>
    </w:p>
    <w:p w14:paraId="352B4960" w14:textId="77777777" w:rsidR="005165B7" w:rsidRDefault="005165B7" w:rsidP="005165B7">
      <w:pPr>
        <w:rPr>
          <w:sz w:val="20"/>
          <w:szCs w:val="20"/>
        </w:rPr>
      </w:pPr>
      <w:r>
        <w:rPr>
          <w:bCs/>
          <w:sz w:val="20"/>
          <w:szCs w:val="20"/>
        </w:rPr>
        <w:t>Sie können Ihren</w:t>
      </w:r>
      <w:r w:rsidRPr="00386B61">
        <w:rPr>
          <w:bCs/>
          <w:sz w:val="20"/>
          <w:szCs w:val="20"/>
        </w:rPr>
        <w:t xml:space="preserve"> Widerruf an</w:t>
      </w:r>
      <w:r>
        <w:rPr>
          <w:bCs/>
          <w:sz w:val="20"/>
          <w:szCs w:val="20"/>
        </w:rPr>
        <w:t xml:space="preserve"> per E-Mail</w:t>
      </w:r>
      <w:r>
        <w:rPr>
          <w:color w:val="555555"/>
          <w:sz w:val="20"/>
          <w:szCs w:val="20"/>
        </w:rPr>
        <w:t xml:space="preserve"> </w:t>
      </w:r>
      <w:r w:rsidRPr="00386B61">
        <w:rPr>
          <w:bCs/>
          <w:sz w:val="20"/>
          <w:szCs w:val="20"/>
        </w:rPr>
        <w:t xml:space="preserve">oder </w:t>
      </w:r>
      <w:r>
        <w:rPr>
          <w:bCs/>
          <w:sz w:val="20"/>
          <w:szCs w:val="20"/>
        </w:rPr>
        <w:t xml:space="preserve">postalisch </w:t>
      </w:r>
      <w:r w:rsidRPr="00386B61">
        <w:rPr>
          <w:bCs/>
          <w:sz w:val="20"/>
          <w:szCs w:val="20"/>
        </w:rPr>
        <w:t>unter Nutzu</w:t>
      </w:r>
      <w:r>
        <w:rPr>
          <w:bCs/>
          <w:sz w:val="20"/>
          <w:szCs w:val="20"/>
        </w:rPr>
        <w:t>ng der oben angegebenen Adresse richten.</w:t>
      </w:r>
    </w:p>
    <w:p w14:paraId="58AAA611" w14:textId="77777777" w:rsidR="005165B7" w:rsidRDefault="005165B7" w:rsidP="005165B7">
      <w:pPr>
        <w:spacing w:after="120"/>
      </w:pPr>
      <w:r w:rsidRPr="003F4ABC">
        <w:rPr>
          <w:b/>
          <w:sz w:val="20"/>
          <w:szCs w:val="20"/>
        </w:rPr>
        <w:t>Beschwerderecht nach Art. 77 DSGVO</w:t>
      </w:r>
    </w:p>
    <w:p w14:paraId="25B1B661" w14:textId="77777777" w:rsidR="005165B7" w:rsidRPr="003E6763" w:rsidRDefault="005165B7" w:rsidP="005165B7">
      <w:pPr>
        <w:rPr>
          <w:sz w:val="20"/>
          <w:szCs w:val="20"/>
        </w:rPr>
      </w:pPr>
      <w:r w:rsidRPr="003E6763">
        <w:rPr>
          <w:sz w:val="20"/>
          <w:szCs w:val="20"/>
        </w:rPr>
        <w:t xml:space="preserve">Wenn Sie der Auffassung sind, dass die Verarbeitung Ihrer personenbezogenen Daten durch uns gegen das geltende Datenschutzrecht verstößt oder Ihre datenschutzrechtlichen Ansprüche in einer anderen </w:t>
      </w:r>
      <w:r w:rsidRPr="003E6763">
        <w:rPr>
          <w:sz w:val="20"/>
          <w:szCs w:val="20"/>
        </w:rPr>
        <w:lastRenderedPageBreak/>
        <w:t xml:space="preserve">Weise verletzt worden sind, besteht für Sie als betroffene Person die Möglichkeit, sich bei der zuständigen Aufsichtsbehörde </w:t>
      </w:r>
      <w:r w:rsidRPr="00200029">
        <w:rPr>
          <w:sz w:val="20"/>
          <w:szCs w:val="20"/>
        </w:rPr>
        <w:t xml:space="preserve">nach Art. 77 DSGVO </w:t>
      </w:r>
      <w:r w:rsidRPr="003E6763">
        <w:rPr>
          <w:sz w:val="20"/>
          <w:szCs w:val="20"/>
        </w:rPr>
        <w:t xml:space="preserve">zu beschweren. </w:t>
      </w:r>
    </w:p>
    <w:p w14:paraId="2DAE5B17" w14:textId="61972921" w:rsidR="005165B7" w:rsidRDefault="005165B7" w:rsidP="005165B7">
      <w:pPr>
        <w:rPr>
          <w:sz w:val="20"/>
          <w:szCs w:val="20"/>
        </w:rPr>
      </w:pPr>
      <w:r w:rsidRPr="00735D45">
        <w:rPr>
          <w:sz w:val="20"/>
          <w:szCs w:val="20"/>
        </w:rPr>
        <w:t>Grundsätzlich können Sie sich hierfür an die Aufsichtsbehörde in dem Mitgliedstaat wenden, in dem Sie als betroffene Person Ihren üblichen Aufenthaltsort oder Ihren Arbeitsplatz haben oder an die Aufsichtsbehörde unseres Geschäftssitzes oder des Ortes des mutmaßlichen Verstoßes.</w:t>
      </w:r>
    </w:p>
    <w:p w14:paraId="799EA1E3" w14:textId="77777777" w:rsidR="00977CA4" w:rsidRDefault="00977CA4" w:rsidP="005165B7">
      <w:pPr>
        <w:spacing w:before="0"/>
        <w:rPr>
          <w:sz w:val="20"/>
          <w:szCs w:val="20"/>
        </w:rPr>
      </w:pPr>
    </w:p>
    <w:p w14:paraId="64AE1E35" w14:textId="4941BA8D" w:rsidR="005165B7" w:rsidRPr="00977CA4" w:rsidRDefault="005165B7" w:rsidP="005165B7">
      <w:pPr>
        <w:spacing w:before="0"/>
        <w:rPr>
          <w:b/>
          <w:bCs/>
          <w:sz w:val="20"/>
          <w:szCs w:val="20"/>
        </w:rPr>
      </w:pPr>
      <w:r w:rsidRPr="00977CA4">
        <w:rPr>
          <w:b/>
          <w:bCs/>
          <w:sz w:val="20"/>
          <w:szCs w:val="20"/>
        </w:rPr>
        <w:t>Die in Hessen zuständige Aufsichtsbehörde erreichen Sie unter folgender Adresse:</w:t>
      </w:r>
    </w:p>
    <w:p w14:paraId="06C9B824" w14:textId="77777777" w:rsidR="005165B7" w:rsidRPr="00BB6D4D" w:rsidRDefault="005165B7" w:rsidP="005165B7">
      <w:pPr>
        <w:rPr>
          <w:b/>
          <w:caps/>
          <w:sz w:val="20"/>
          <w:szCs w:val="20"/>
        </w:rPr>
      </w:pPr>
      <w:r w:rsidRPr="00BB6D4D">
        <w:rPr>
          <w:b/>
          <w:caps/>
          <w:sz w:val="20"/>
          <w:szCs w:val="20"/>
        </w:rPr>
        <w:t xml:space="preserve">Der Hessische </w:t>
      </w:r>
      <w:r>
        <w:rPr>
          <w:b/>
          <w:caps/>
          <w:sz w:val="20"/>
          <w:szCs w:val="20"/>
        </w:rPr>
        <w:t>Beauftragte</w:t>
      </w:r>
      <w:r w:rsidRPr="004C7F49">
        <w:rPr>
          <w:b/>
          <w:caps/>
          <w:sz w:val="20"/>
          <w:szCs w:val="20"/>
        </w:rPr>
        <w:t xml:space="preserve"> für Datenschutz und Informationsfreiheit</w:t>
      </w:r>
    </w:p>
    <w:p w14:paraId="03A9EB3D" w14:textId="77777777" w:rsidR="005165B7" w:rsidRPr="00C8516C" w:rsidRDefault="005165B7" w:rsidP="005165B7">
      <w:pPr>
        <w:rPr>
          <w:i/>
          <w:sz w:val="20"/>
          <w:szCs w:val="20"/>
        </w:rPr>
      </w:pPr>
      <w:r w:rsidRPr="00C8516C">
        <w:rPr>
          <w:i/>
          <w:sz w:val="20"/>
          <w:szCs w:val="20"/>
        </w:rPr>
        <w:t>Post-Adresse:</w:t>
      </w:r>
    </w:p>
    <w:p w14:paraId="28B23271" w14:textId="77777777" w:rsidR="005165B7" w:rsidRDefault="005165B7" w:rsidP="005165B7">
      <w:pPr>
        <w:rPr>
          <w:sz w:val="20"/>
          <w:szCs w:val="20"/>
        </w:rPr>
      </w:pPr>
      <w:r>
        <w:rPr>
          <w:sz w:val="20"/>
          <w:szCs w:val="20"/>
        </w:rPr>
        <w:t>Postfach 31 63</w:t>
      </w:r>
    </w:p>
    <w:p w14:paraId="5745E421" w14:textId="77777777" w:rsidR="005165B7" w:rsidRDefault="005165B7" w:rsidP="005165B7">
      <w:pPr>
        <w:rPr>
          <w:sz w:val="20"/>
          <w:szCs w:val="20"/>
        </w:rPr>
      </w:pPr>
      <w:r>
        <w:rPr>
          <w:sz w:val="20"/>
          <w:szCs w:val="20"/>
        </w:rPr>
        <w:t>65021 Wiesbaden</w:t>
      </w:r>
    </w:p>
    <w:p w14:paraId="2F4D9FFA" w14:textId="77777777" w:rsidR="005165B7" w:rsidRPr="00C8516C" w:rsidRDefault="005165B7" w:rsidP="005165B7">
      <w:pPr>
        <w:rPr>
          <w:i/>
          <w:sz w:val="20"/>
          <w:szCs w:val="20"/>
        </w:rPr>
      </w:pPr>
      <w:r w:rsidRPr="00C8516C">
        <w:rPr>
          <w:i/>
          <w:sz w:val="20"/>
          <w:szCs w:val="20"/>
        </w:rPr>
        <w:t>Vor-Ort:</w:t>
      </w:r>
    </w:p>
    <w:p w14:paraId="4FFF196E" w14:textId="77777777" w:rsidR="005165B7" w:rsidRDefault="005165B7" w:rsidP="005165B7">
      <w:pPr>
        <w:rPr>
          <w:sz w:val="20"/>
          <w:szCs w:val="20"/>
        </w:rPr>
      </w:pPr>
      <w:r w:rsidRPr="001B06E1">
        <w:rPr>
          <w:sz w:val="20"/>
          <w:szCs w:val="20"/>
        </w:rPr>
        <w:t>Gustav-Stresemann-Ring 1</w:t>
      </w:r>
    </w:p>
    <w:p w14:paraId="087F621D" w14:textId="77777777" w:rsidR="005165B7" w:rsidRDefault="005165B7" w:rsidP="005165B7">
      <w:pPr>
        <w:rPr>
          <w:sz w:val="20"/>
          <w:szCs w:val="20"/>
        </w:rPr>
      </w:pPr>
      <w:r>
        <w:rPr>
          <w:sz w:val="20"/>
          <w:szCs w:val="20"/>
        </w:rPr>
        <w:t>65189 Wiesbaden</w:t>
      </w:r>
    </w:p>
    <w:p w14:paraId="19E39B26" w14:textId="7E1B008C" w:rsidR="005165B7" w:rsidRDefault="005165B7" w:rsidP="005165B7">
      <w:pPr>
        <w:rPr>
          <w:sz w:val="20"/>
          <w:szCs w:val="20"/>
        </w:rPr>
      </w:pPr>
      <w:r>
        <w:rPr>
          <w:sz w:val="20"/>
          <w:szCs w:val="20"/>
        </w:rPr>
        <w:t xml:space="preserve">T </w:t>
      </w:r>
      <w:r w:rsidR="0012360C">
        <w:rPr>
          <w:sz w:val="20"/>
          <w:szCs w:val="20"/>
        </w:rPr>
        <w:t xml:space="preserve">+49 </w:t>
      </w:r>
      <w:r>
        <w:rPr>
          <w:sz w:val="20"/>
          <w:szCs w:val="20"/>
        </w:rPr>
        <w:t>611</w:t>
      </w:r>
      <w:r w:rsidR="0012360C">
        <w:rPr>
          <w:sz w:val="20"/>
          <w:szCs w:val="20"/>
        </w:rPr>
        <w:t xml:space="preserve"> </w:t>
      </w:r>
      <w:r>
        <w:rPr>
          <w:sz w:val="20"/>
          <w:szCs w:val="20"/>
        </w:rPr>
        <w:t>1408-0</w:t>
      </w:r>
    </w:p>
    <w:p w14:paraId="4BC3C583" w14:textId="706FAE13" w:rsidR="005165B7" w:rsidRPr="000910B2" w:rsidRDefault="005165B7" w:rsidP="005165B7">
      <w:pPr>
        <w:rPr>
          <w:sz w:val="20"/>
          <w:szCs w:val="20"/>
          <w:lang w:val="en-US"/>
        </w:rPr>
      </w:pPr>
      <w:r w:rsidRPr="000910B2">
        <w:rPr>
          <w:sz w:val="20"/>
          <w:szCs w:val="20"/>
          <w:lang w:val="en-US"/>
        </w:rPr>
        <w:t xml:space="preserve">F </w:t>
      </w:r>
      <w:r w:rsidR="0012360C">
        <w:rPr>
          <w:sz w:val="20"/>
          <w:szCs w:val="20"/>
          <w:lang w:val="en-US"/>
        </w:rPr>
        <w:t xml:space="preserve">+49 </w:t>
      </w:r>
      <w:r w:rsidRPr="000910B2">
        <w:rPr>
          <w:sz w:val="20"/>
          <w:szCs w:val="20"/>
          <w:lang w:val="en-US"/>
        </w:rPr>
        <w:t>611</w:t>
      </w:r>
      <w:r w:rsidR="0012360C">
        <w:rPr>
          <w:sz w:val="20"/>
          <w:szCs w:val="20"/>
          <w:lang w:val="en-US"/>
        </w:rPr>
        <w:t xml:space="preserve"> </w:t>
      </w:r>
      <w:r w:rsidRPr="000910B2">
        <w:rPr>
          <w:sz w:val="20"/>
          <w:szCs w:val="20"/>
          <w:lang w:val="en-US"/>
        </w:rPr>
        <w:t>1408-611</w:t>
      </w:r>
    </w:p>
    <w:p w14:paraId="4B916442" w14:textId="7AEED86E" w:rsidR="005165B7" w:rsidRPr="000910B2" w:rsidRDefault="0012360C" w:rsidP="005165B7">
      <w:pPr>
        <w:rPr>
          <w:sz w:val="20"/>
          <w:szCs w:val="20"/>
          <w:lang w:val="en-US"/>
        </w:rPr>
      </w:pPr>
      <w:r w:rsidRPr="0012360C">
        <w:rPr>
          <w:iCs/>
          <w:sz w:val="20"/>
          <w:szCs w:val="20"/>
          <w:lang w:val="en-US"/>
        </w:rPr>
        <w:t>E</w:t>
      </w:r>
      <w:r>
        <w:rPr>
          <w:i/>
          <w:sz w:val="20"/>
          <w:szCs w:val="20"/>
          <w:lang w:val="en-US"/>
        </w:rPr>
        <w:t xml:space="preserve"> </w:t>
      </w:r>
      <w:hyperlink r:id="rId7" w:history="1">
        <w:r w:rsidR="005165B7" w:rsidRPr="000910B2">
          <w:rPr>
            <w:rStyle w:val="Hyperlink"/>
            <w:sz w:val="20"/>
            <w:szCs w:val="20"/>
            <w:lang w:val="en-US"/>
          </w:rPr>
          <w:t>poststelle@datenschutz.hessen.de</w:t>
        </w:r>
      </w:hyperlink>
    </w:p>
    <w:p w14:paraId="5216AAAB" w14:textId="77777777" w:rsidR="005165B7" w:rsidRPr="007200EC" w:rsidRDefault="005165B7" w:rsidP="005165B7">
      <w:pPr>
        <w:rPr>
          <w:b/>
          <w:bCs/>
          <w:caps/>
          <w:sz w:val="20"/>
          <w:szCs w:val="20"/>
        </w:rPr>
      </w:pPr>
      <w:r w:rsidRPr="007200EC">
        <w:rPr>
          <w:b/>
          <w:bCs/>
          <w:caps/>
          <w:sz w:val="20"/>
          <w:szCs w:val="20"/>
        </w:rPr>
        <w:t>Weitere Informationen zum Datenschutz</w:t>
      </w:r>
    </w:p>
    <w:p w14:paraId="4A9E440D" w14:textId="77777777" w:rsidR="005165B7" w:rsidRPr="001B06E1" w:rsidRDefault="005165B7" w:rsidP="005165B7">
      <w:pPr>
        <w:rPr>
          <w:sz w:val="20"/>
          <w:szCs w:val="20"/>
        </w:rPr>
      </w:pPr>
      <w:r w:rsidRPr="001B06E1">
        <w:rPr>
          <w:sz w:val="20"/>
          <w:szCs w:val="20"/>
        </w:rPr>
        <w:t xml:space="preserve">Ihr Vertrauen ist uns wichtig. </w:t>
      </w:r>
    </w:p>
    <w:p w14:paraId="34A59013" w14:textId="312A08CA" w:rsidR="005165B7" w:rsidRPr="001B06E1" w:rsidRDefault="005165B7" w:rsidP="005165B7">
      <w:pPr>
        <w:rPr>
          <w:sz w:val="20"/>
          <w:szCs w:val="20"/>
        </w:rPr>
      </w:pPr>
      <w:r w:rsidRPr="001B06E1">
        <w:rPr>
          <w:sz w:val="20"/>
          <w:szCs w:val="20"/>
        </w:rPr>
        <w:t xml:space="preserve">Wenn Sie daher weitere Fragen zur Verarbeitung Ihrer </w:t>
      </w:r>
      <w:r>
        <w:rPr>
          <w:sz w:val="20"/>
          <w:szCs w:val="20"/>
        </w:rPr>
        <w:t xml:space="preserve">personenbezogenen </w:t>
      </w:r>
      <w:r w:rsidRPr="001B06E1">
        <w:rPr>
          <w:sz w:val="20"/>
          <w:szCs w:val="20"/>
        </w:rPr>
        <w:t>Daten haben, wenden Sie sich bitte an uns</w:t>
      </w:r>
      <w:r>
        <w:rPr>
          <w:sz w:val="20"/>
          <w:szCs w:val="20"/>
        </w:rPr>
        <w:t>.</w:t>
      </w:r>
      <w:r w:rsidRPr="001B06E1">
        <w:rPr>
          <w:sz w:val="20"/>
          <w:szCs w:val="20"/>
        </w:rPr>
        <w:t xml:space="preserve"> </w:t>
      </w:r>
    </w:p>
    <w:p w14:paraId="4E94EB37" w14:textId="3090B675" w:rsidR="005165B7" w:rsidRDefault="005165B7" w:rsidP="005165B7">
      <w:pPr>
        <w:rPr>
          <w:sz w:val="20"/>
          <w:szCs w:val="20"/>
        </w:rPr>
      </w:pPr>
      <w:r w:rsidRPr="001B06E1">
        <w:rPr>
          <w:sz w:val="20"/>
          <w:szCs w:val="20"/>
        </w:rPr>
        <w:t>Wir behalten uns das Recht vor, diese Datenschutzerklärung jederzeit unter Beachtung der geltenden Datenschutzbestimmungen zu ändern.</w:t>
      </w:r>
    </w:p>
    <w:p w14:paraId="42106D4E" w14:textId="284485D3" w:rsidR="005165B7" w:rsidRPr="00EF2D54" w:rsidRDefault="005165B7" w:rsidP="005165B7">
      <w:pPr>
        <w:rPr>
          <w:sz w:val="18"/>
          <w:szCs w:val="18"/>
        </w:rPr>
      </w:pPr>
      <w:r w:rsidRPr="00EF2D54">
        <w:rPr>
          <w:sz w:val="18"/>
          <w:szCs w:val="18"/>
        </w:rPr>
        <w:t>Stand:</w:t>
      </w:r>
      <w:r>
        <w:rPr>
          <w:sz w:val="18"/>
          <w:szCs w:val="18"/>
        </w:rPr>
        <w:t xml:space="preserve"> </w:t>
      </w:r>
      <w:r w:rsidRPr="009732DB">
        <w:rPr>
          <w:sz w:val="18"/>
          <w:szCs w:val="18"/>
        </w:rPr>
        <w:t>[</w:t>
      </w:r>
      <w:r w:rsidR="003B5F10">
        <w:rPr>
          <w:sz w:val="18"/>
          <w:szCs w:val="18"/>
        </w:rPr>
        <w:t>Juni</w:t>
      </w:r>
      <w:r w:rsidRPr="009732DB">
        <w:rPr>
          <w:sz w:val="18"/>
          <w:szCs w:val="18"/>
        </w:rPr>
        <w:t>/</w:t>
      </w:r>
      <w:r w:rsidR="009732DB" w:rsidRPr="009732DB">
        <w:rPr>
          <w:sz w:val="18"/>
          <w:szCs w:val="18"/>
        </w:rPr>
        <w:t>20</w:t>
      </w:r>
      <w:r w:rsidR="003B5F10">
        <w:rPr>
          <w:sz w:val="18"/>
          <w:szCs w:val="18"/>
        </w:rPr>
        <w:t>23</w:t>
      </w:r>
      <w:r w:rsidRPr="009732DB">
        <w:rPr>
          <w:sz w:val="18"/>
          <w:szCs w:val="18"/>
        </w:rPr>
        <w:t>]</w:t>
      </w:r>
    </w:p>
    <w:p w14:paraId="7747617C" w14:textId="77777777" w:rsidR="000464E3" w:rsidRDefault="000464E3" w:rsidP="005165B7"/>
    <w:sectPr w:rsidR="00046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615C1"/>
    <w:multiLevelType w:val="hybridMultilevel"/>
    <w:tmpl w:val="8C460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285555"/>
    <w:multiLevelType w:val="hybridMultilevel"/>
    <w:tmpl w:val="DEE214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52"/>
    <w:rsid w:val="00030863"/>
    <w:rsid w:val="000464E3"/>
    <w:rsid w:val="00072840"/>
    <w:rsid w:val="000910B2"/>
    <w:rsid w:val="00092605"/>
    <w:rsid w:val="000C059F"/>
    <w:rsid w:val="000C65FE"/>
    <w:rsid w:val="000F5462"/>
    <w:rsid w:val="0012360C"/>
    <w:rsid w:val="00137DA9"/>
    <w:rsid w:val="00162517"/>
    <w:rsid w:val="00174748"/>
    <w:rsid w:val="001A2009"/>
    <w:rsid w:val="001D3D52"/>
    <w:rsid w:val="00240C65"/>
    <w:rsid w:val="00284119"/>
    <w:rsid w:val="00291340"/>
    <w:rsid w:val="002C3749"/>
    <w:rsid w:val="002F622E"/>
    <w:rsid w:val="00323BF6"/>
    <w:rsid w:val="003B5F10"/>
    <w:rsid w:val="003D0FB8"/>
    <w:rsid w:val="0041431C"/>
    <w:rsid w:val="00452B8A"/>
    <w:rsid w:val="004750CA"/>
    <w:rsid w:val="004D550E"/>
    <w:rsid w:val="004E40FF"/>
    <w:rsid w:val="00504E3F"/>
    <w:rsid w:val="005165B7"/>
    <w:rsid w:val="00580FCE"/>
    <w:rsid w:val="00597221"/>
    <w:rsid w:val="005D33EB"/>
    <w:rsid w:val="005F3E08"/>
    <w:rsid w:val="00617318"/>
    <w:rsid w:val="00636F5B"/>
    <w:rsid w:val="00651E40"/>
    <w:rsid w:val="00664062"/>
    <w:rsid w:val="006C5500"/>
    <w:rsid w:val="007A1942"/>
    <w:rsid w:val="007D5E4C"/>
    <w:rsid w:val="00836389"/>
    <w:rsid w:val="00860D32"/>
    <w:rsid w:val="008C04C3"/>
    <w:rsid w:val="0092378A"/>
    <w:rsid w:val="009652AB"/>
    <w:rsid w:val="009732DB"/>
    <w:rsid w:val="00977CA4"/>
    <w:rsid w:val="00992CA6"/>
    <w:rsid w:val="009E52AC"/>
    <w:rsid w:val="00A53EB5"/>
    <w:rsid w:val="00A63394"/>
    <w:rsid w:val="00A66433"/>
    <w:rsid w:val="00A91E89"/>
    <w:rsid w:val="00AD2FBA"/>
    <w:rsid w:val="00B14848"/>
    <w:rsid w:val="00B73E68"/>
    <w:rsid w:val="00BE5024"/>
    <w:rsid w:val="00C126BE"/>
    <w:rsid w:val="00C371A7"/>
    <w:rsid w:val="00C631D7"/>
    <w:rsid w:val="00C71809"/>
    <w:rsid w:val="00CE58D2"/>
    <w:rsid w:val="00E176A1"/>
    <w:rsid w:val="00E65A27"/>
    <w:rsid w:val="00E758FF"/>
    <w:rsid w:val="00ED3E1C"/>
    <w:rsid w:val="00EF538B"/>
    <w:rsid w:val="00FB2014"/>
    <w:rsid w:val="00FB21C9"/>
    <w:rsid w:val="00FB35BC"/>
    <w:rsid w:val="00FB65B3"/>
    <w:rsid w:val="00FB6AA8"/>
    <w:rsid w:val="00FD7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81CE"/>
  <w15:docId w15:val="{01D3CA74-2CEC-41F8-82DC-6DEF4725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om21-Standrd"/>
    <w:qFormat/>
    <w:rsid w:val="00636F5B"/>
    <w:pPr>
      <w:spacing w:before="120" w:after="0" w:line="240" w:lineRule="auto"/>
      <w:jc w:val="both"/>
    </w:pPr>
    <w:rPr>
      <w:rFonts w:ascii="Tahoma" w:hAnsi="Tahoma" w:cs="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F5B"/>
    <w:rPr>
      <w:color w:val="0563C1" w:themeColor="hyperlink"/>
      <w:u w:val="single"/>
    </w:rPr>
  </w:style>
  <w:style w:type="character" w:styleId="Kommentarzeichen">
    <w:name w:val="annotation reference"/>
    <w:basedOn w:val="Absatz-Standardschriftart"/>
    <w:uiPriority w:val="99"/>
    <w:semiHidden/>
    <w:unhideWhenUsed/>
    <w:rsid w:val="00636F5B"/>
    <w:rPr>
      <w:sz w:val="16"/>
      <w:szCs w:val="16"/>
    </w:rPr>
  </w:style>
  <w:style w:type="paragraph" w:styleId="Kommentartext">
    <w:name w:val="annotation text"/>
    <w:basedOn w:val="Standard"/>
    <w:link w:val="KommentartextZchn"/>
    <w:uiPriority w:val="99"/>
    <w:unhideWhenUsed/>
    <w:rsid w:val="00636F5B"/>
    <w:rPr>
      <w:sz w:val="20"/>
      <w:szCs w:val="20"/>
    </w:rPr>
  </w:style>
  <w:style w:type="character" w:customStyle="1" w:styleId="KommentartextZchn">
    <w:name w:val="Kommentartext Zchn"/>
    <w:basedOn w:val="Absatz-Standardschriftart"/>
    <w:link w:val="Kommentartext"/>
    <w:uiPriority w:val="99"/>
    <w:rsid w:val="00636F5B"/>
    <w:rPr>
      <w:rFonts w:ascii="Tahoma" w:hAnsi="Tahoma" w:cs="Tahoma"/>
      <w:sz w:val="20"/>
      <w:szCs w:val="20"/>
    </w:rPr>
  </w:style>
  <w:style w:type="paragraph" w:styleId="Sprechblasentext">
    <w:name w:val="Balloon Text"/>
    <w:basedOn w:val="Standard"/>
    <w:link w:val="SprechblasentextZchn"/>
    <w:uiPriority w:val="99"/>
    <w:semiHidden/>
    <w:unhideWhenUsed/>
    <w:rsid w:val="00636F5B"/>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F5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36F5B"/>
    <w:rPr>
      <w:b/>
      <w:bCs/>
    </w:rPr>
  </w:style>
  <w:style w:type="character" w:customStyle="1" w:styleId="KommentarthemaZchn">
    <w:name w:val="Kommentarthema Zchn"/>
    <w:basedOn w:val="KommentartextZchn"/>
    <w:link w:val="Kommentarthema"/>
    <w:uiPriority w:val="99"/>
    <w:semiHidden/>
    <w:rsid w:val="00636F5B"/>
    <w:rPr>
      <w:rFonts w:ascii="Tahoma" w:hAnsi="Tahoma" w:cs="Tahoma"/>
      <w:b/>
      <w:bCs/>
      <w:sz w:val="20"/>
      <w:szCs w:val="20"/>
    </w:rPr>
  </w:style>
  <w:style w:type="paragraph" w:styleId="Listenabsatz">
    <w:name w:val="List Paragraph"/>
    <w:basedOn w:val="Standard"/>
    <w:uiPriority w:val="34"/>
    <w:qFormat/>
    <w:rsid w:val="005165B7"/>
    <w:pPr>
      <w:spacing w:before="240" w:line="276" w:lineRule="auto"/>
      <w:ind w:left="720"/>
      <w:contextualSpacing/>
    </w:pPr>
  </w:style>
  <w:style w:type="character" w:styleId="NichtaufgelsteErwhnung">
    <w:name w:val="Unresolved Mention"/>
    <w:basedOn w:val="Absatz-Standardschriftart"/>
    <w:uiPriority w:val="99"/>
    <w:semiHidden/>
    <w:unhideWhenUsed/>
    <w:rsid w:val="005D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tstelle@datenschutz.hess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enschutz@rosbach-hesse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9106-E298-4B3A-B732-CC4570E2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ekom21</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Gutkuhn, Fabian</dc:creator>
  <cp:lastModifiedBy>Stock, Frauke</cp:lastModifiedBy>
  <cp:revision>8</cp:revision>
  <dcterms:created xsi:type="dcterms:W3CDTF">2023-04-06T15:22:00Z</dcterms:created>
  <dcterms:modified xsi:type="dcterms:W3CDTF">2023-06-12T14:57:00Z</dcterms:modified>
</cp:coreProperties>
</file>